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B6D9F" w14:textId="77777777" w:rsidR="00FF0A4D" w:rsidRDefault="00FF0A4D" w:rsidP="00FF0A4D">
      <w:pPr>
        <w:jc w:val="center"/>
        <w:rPr>
          <w:rFonts w:cs="Arial"/>
          <w:b/>
          <w:noProof/>
          <w:sz w:val="28"/>
          <w:lang w:val="sr-Cyrl-RS"/>
        </w:rPr>
      </w:pPr>
      <w:r>
        <w:rPr>
          <w:rFonts w:cs="Arial"/>
          <w:b/>
          <w:noProof/>
          <w:sz w:val="28"/>
          <w:lang w:val="sr-Cyrl-RS"/>
        </w:rPr>
        <w:t>Израда Плана развоја општине Нова Варош за период 2022-2029.</w:t>
      </w:r>
    </w:p>
    <w:p w14:paraId="7B153778" w14:textId="40E9B262" w:rsidR="00286195" w:rsidRPr="002013CB" w:rsidRDefault="00FF0A4D" w:rsidP="00FF0A4D">
      <w:pPr>
        <w:jc w:val="center"/>
        <w:rPr>
          <w:sz w:val="28"/>
          <w:szCs w:val="28"/>
        </w:rPr>
      </w:pPr>
      <w:r w:rsidRPr="002013CB">
        <w:rPr>
          <w:rFonts w:cs="Arial"/>
          <w:b/>
          <w:noProof/>
          <w:sz w:val="28"/>
          <w:szCs w:val="28"/>
          <w:lang w:val="sr-Cyrl-RS"/>
        </w:rPr>
        <w:t>Белешка са радионице</w:t>
      </w:r>
      <w:r w:rsidR="00B42424" w:rsidRPr="002013CB">
        <w:rPr>
          <w:rFonts w:cs="Arial"/>
          <w:b/>
          <w:noProof/>
          <w:sz w:val="28"/>
          <w:szCs w:val="28"/>
          <w:lang w:val="sr-Cyrl-RS"/>
        </w:rPr>
        <w:t xml:space="preserve">: </w:t>
      </w:r>
      <w:r w:rsidR="005B665D">
        <w:rPr>
          <w:rFonts w:cs="Arial"/>
          <w:b/>
          <w:noProof/>
          <w:sz w:val="28"/>
          <w:szCs w:val="28"/>
          <w:lang w:val="sr-Cyrl-RS"/>
        </w:rPr>
        <w:t>Израда плана развоја локалне самоуправе</w:t>
      </w:r>
    </w:p>
    <w:p w14:paraId="504D109D" w14:textId="77777777" w:rsidR="005B665D" w:rsidRDefault="005B665D" w:rsidP="00FF0A4D">
      <w:pPr>
        <w:rPr>
          <w:rFonts w:cs="Arial"/>
          <w:b/>
          <w:noProof/>
          <w:lang w:val="sr-Cyrl-RS"/>
        </w:rPr>
      </w:pPr>
    </w:p>
    <w:p w14:paraId="51C538F9" w14:textId="15B4B33E" w:rsidR="00FF0A4D" w:rsidRDefault="00FF0A4D" w:rsidP="00FF0A4D">
      <w:pPr>
        <w:rPr>
          <w:rFonts w:cs="Arial"/>
          <w:noProof/>
        </w:rPr>
      </w:pPr>
      <w:r>
        <w:rPr>
          <w:rFonts w:cs="Arial"/>
          <w:b/>
          <w:noProof/>
          <w:lang w:val="sr-Cyrl-RS"/>
        </w:rPr>
        <w:t xml:space="preserve">Датум и место: </w:t>
      </w:r>
      <w:r w:rsidR="005B665D">
        <w:rPr>
          <w:rFonts w:cs="Arial"/>
          <w:noProof/>
          <w:lang w:val="sr-Cyrl-RS"/>
        </w:rPr>
        <w:t>17-18</w:t>
      </w:r>
      <w:r>
        <w:rPr>
          <w:rFonts w:cs="Arial"/>
          <w:noProof/>
          <w:lang w:val="sr-Cyrl-RS"/>
        </w:rPr>
        <w:t>.</w:t>
      </w:r>
      <w:r w:rsidR="005B665D">
        <w:rPr>
          <w:rFonts w:cs="Arial"/>
          <w:noProof/>
          <w:lang w:val="sr-Cyrl-RS"/>
        </w:rPr>
        <w:t>6.</w:t>
      </w:r>
      <w:r>
        <w:rPr>
          <w:rFonts w:cs="Arial"/>
          <w:noProof/>
          <w:lang w:val="sr-Cyrl-RS"/>
        </w:rPr>
        <w:t xml:space="preserve">2021. </w:t>
      </w:r>
      <w:r w:rsidR="005B665D">
        <w:rPr>
          <w:rFonts w:cs="Arial"/>
          <w:noProof/>
          <w:lang w:val="sr-Cyrl-RS"/>
        </w:rPr>
        <w:t>Копаоник</w:t>
      </w:r>
      <w:r>
        <w:rPr>
          <w:rFonts w:cs="Arial"/>
          <w:noProof/>
        </w:rPr>
        <w:t xml:space="preserve"> </w:t>
      </w:r>
    </w:p>
    <w:p w14:paraId="0462736C" w14:textId="77777777" w:rsidR="00FF0A4D" w:rsidRDefault="00FF0A4D" w:rsidP="00FF0A4D">
      <w:pPr>
        <w:rPr>
          <w:rFonts w:cs="Arial"/>
          <w:b/>
          <w:noProof/>
          <w:lang w:val="sr-Cyrl-RS"/>
        </w:rPr>
      </w:pPr>
      <w:r w:rsidRPr="00B47109">
        <w:rPr>
          <w:rFonts w:cs="Arial"/>
          <w:b/>
          <w:noProof/>
          <w:lang w:val="sr-Cyrl-RS"/>
        </w:rPr>
        <w:t>А. Сврха састанка/радионице</w:t>
      </w:r>
    </w:p>
    <w:p w14:paraId="5A8D9AB8" w14:textId="18C5F1AB" w:rsidR="002013CB" w:rsidRDefault="005B665D" w:rsidP="00FF0A4D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cs="Arial"/>
          <w:noProof/>
          <w:sz w:val="24"/>
          <w:szCs w:val="24"/>
          <w:lang w:val="sr-Cyrl-RS"/>
        </w:rPr>
      </w:pPr>
      <w:r>
        <w:rPr>
          <w:rFonts w:cs="Arial"/>
          <w:noProof/>
          <w:sz w:val="24"/>
          <w:szCs w:val="24"/>
          <w:lang w:val="sr-Cyrl-RS"/>
        </w:rPr>
        <w:t>Дефинисање основних елемената плана развоја</w:t>
      </w:r>
    </w:p>
    <w:p w14:paraId="4C6DB41A" w14:textId="77777777" w:rsidR="00FF0A4D" w:rsidRPr="00B47109" w:rsidRDefault="00FF0A4D" w:rsidP="00FF0A4D">
      <w:pPr>
        <w:rPr>
          <w:rFonts w:cs="Arial"/>
          <w:b/>
          <w:noProof/>
          <w:lang w:val="sr-Cyrl-RS"/>
        </w:rPr>
      </w:pPr>
      <w:r w:rsidRPr="00B47109">
        <w:rPr>
          <w:rFonts w:cs="Arial"/>
          <w:b/>
          <w:noProof/>
          <w:lang w:val="sr-Cyrl-RS"/>
        </w:rPr>
        <w:t>Б. Кључни резултати</w:t>
      </w:r>
    </w:p>
    <w:p w14:paraId="567A5813" w14:textId="77777777" w:rsidR="00442D86" w:rsidRDefault="00442D86" w:rsidP="00442D86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cstheme="minorHAnsi"/>
          <w:noProof/>
          <w:sz w:val="24"/>
          <w:szCs w:val="24"/>
          <w:lang w:val="sr-Cyrl-RS"/>
        </w:rPr>
      </w:pPr>
      <w:r w:rsidRPr="00442D86">
        <w:rPr>
          <w:rFonts w:cstheme="minorHAnsi"/>
          <w:noProof/>
          <w:sz w:val="24"/>
          <w:szCs w:val="24"/>
          <w:lang w:val="sr-Cyrl-RS"/>
        </w:rPr>
        <w:t>Чланови општинског тима обучени за израду плана развоја</w:t>
      </w:r>
    </w:p>
    <w:p w14:paraId="69A7F90E" w14:textId="626294F7" w:rsidR="005B665D" w:rsidRPr="005B665D" w:rsidRDefault="005B665D" w:rsidP="005B665D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cstheme="minorHAnsi"/>
          <w:noProof/>
          <w:sz w:val="24"/>
          <w:szCs w:val="24"/>
          <w:lang w:val="sr-Cyrl-RS"/>
        </w:rPr>
      </w:pPr>
      <w:r w:rsidRPr="005B665D">
        <w:rPr>
          <w:rFonts w:cstheme="minorHAnsi"/>
          <w:noProof/>
          <w:sz w:val="24"/>
          <w:szCs w:val="24"/>
          <w:lang w:val="sr-Cyrl-RS"/>
        </w:rPr>
        <w:t>Представљени кључни налази упоредне социо-економске анализе (</w:t>
      </w:r>
      <w:r w:rsidRPr="005B665D">
        <w:rPr>
          <w:rFonts w:cstheme="minorHAnsi"/>
          <w:sz w:val="24"/>
          <w:szCs w:val="24"/>
          <w:lang w:val="sr-Cyrl-CS"/>
        </w:rPr>
        <w:t xml:space="preserve">показатељи економског, друштвеног и урбаног развоја </w:t>
      </w:r>
      <w:r w:rsidRPr="005B665D">
        <w:rPr>
          <w:rFonts w:cstheme="minorHAnsi"/>
          <w:sz w:val="24"/>
          <w:szCs w:val="24"/>
          <w:lang w:val="sr-Cyrl-RS"/>
        </w:rPr>
        <w:t>за општине</w:t>
      </w:r>
      <w:r>
        <w:rPr>
          <w:rFonts w:cstheme="minorHAnsi"/>
          <w:sz w:val="24"/>
          <w:szCs w:val="24"/>
          <w:lang w:val="sr-Cyrl-RS"/>
        </w:rPr>
        <w:t xml:space="preserve"> укључене у Пројекат</w:t>
      </w:r>
      <w:r w:rsidRPr="005B665D">
        <w:rPr>
          <w:rFonts w:cstheme="minorHAnsi"/>
          <w:sz w:val="24"/>
          <w:szCs w:val="24"/>
          <w:lang w:val="sr-Cyrl-RS"/>
        </w:rPr>
        <w:t>)</w:t>
      </w:r>
    </w:p>
    <w:p w14:paraId="1903ED96" w14:textId="6D578459" w:rsidR="005B665D" w:rsidRDefault="005B665D" w:rsidP="00FF0A4D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cs="Arial"/>
          <w:noProof/>
          <w:sz w:val="24"/>
          <w:szCs w:val="24"/>
          <w:lang w:val="sr-Cyrl-RS"/>
        </w:rPr>
      </w:pPr>
      <w:r>
        <w:rPr>
          <w:rFonts w:cs="Arial"/>
          <w:noProof/>
          <w:sz w:val="24"/>
          <w:szCs w:val="24"/>
          <w:lang w:val="sr-Cyrl-RS"/>
        </w:rPr>
        <w:t>Дефинисан</w:t>
      </w:r>
      <w:r w:rsidR="00442D86">
        <w:rPr>
          <w:rFonts w:cs="Arial"/>
          <w:noProof/>
          <w:sz w:val="24"/>
          <w:szCs w:val="24"/>
          <w:lang w:val="sr-Cyrl-RS"/>
        </w:rPr>
        <w:t xml:space="preserve"> нацрт</w:t>
      </w:r>
      <w:r>
        <w:rPr>
          <w:rFonts w:cs="Arial"/>
          <w:noProof/>
          <w:sz w:val="24"/>
          <w:szCs w:val="24"/>
          <w:lang w:val="sr-Cyrl-RS"/>
        </w:rPr>
        <w:t xml:space="preserve"> визиј</w:t>
      </w:r>
      <w:r w:rsidR="00442D86">
        <w:rPr>
          <w:rFonts w:cs="Arial"/>
          <w:noProof/>
          <w:sz w:val="24"/>
          <w:szCs w:val="24"/>
          <w:lang w:val="sr-Cyrl-RS"/>
        </w:rPr>
        <w:t>е</w:t>
      </w:r>
      <w:r>
        <w:rPr>
          <w:rFonts w:cs="Arial"/>
          <w:noProof/>
          <w:sz w:val="24"/>
          <w:szCs w:val="24"/>
          <w:lang w:val="sr-Cyrl-RS"/>
        </w:rPr>
        <w:t xml:space="preserve"> општине Нова Варош </w:t>
      </w:r>
    </w:p>
    <w:p w14:paraId="0F213A2E" w14:textId="1C3B3758" w:rsidR="005B665D" w:rsidRPr="005B665D" w:rsidRDefault="005B665D" w:rsidP="00FF0A4D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cs="Arial"/>
          <w:noProof/>
          <w:sz w:val="24"/>
          <w:szCs w:val="24"/>
          <w:lang w:val="sr-Cyrl-RS"/>
        </w:rPr>
      </w:pPr>
      <w:r>
        <w:rPr>
          <w:rFonts w:cs="Arial"/>
          <w:noProof/>
          <w:sz w:val="24"/>
          <w:szCs w:val="24"/>
          <w:lang w:val="sr-Cyrl-RS"/>
        </w:rPr>
        <w:t>Идентификовано седам кључних (приоритетних) проблема и за сваки од њих урађено дрво проблема</w:t>
      </w:r>
    </w:p>
    <w:p w14:paraId="124D01F0" w14:textId="55453962" w:rsidR="00442D86" w:rsidRPr="00442D86" w:rsidRDefault="00442D86" w:rsidP="00FF0A4D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cstheme="minorHAnsi"/>
          <w:noProof/>
          <w:sz w:val="24"/>
          <w:szCs w:val="24"/>
          <w:lang w:val="sr-Cyrl-RS"/>
        </w:rPr>
      </w:pPr>
      <w:r>
        <w:rPr>
          <w:rFonts w:cstheme="minorHAnsi"/>
          <w:noProof/>
          <w:sz w:val="24"/>
          <w:szCs w:val="24"/>
          <w:lang w:val="sr-Cyrl-RS"/>
        </w:rPr>
        <w:t>И</w:t>
      </w:r>
      <w:r w:rsidRPr="00442D86">
        <w:rPr>
          <w:rFonts w:cstheme="minorHAnsi"/>
          <w:noProof/>
          <w:sz w:val="24"/>
          <w:szCs w:val="24"/>
          <w:lang w:val="sr-Cyrl-RS"/>
        </w:rPr>
        <w:t xml:space="preserve">зрађен први нацрт стратешког оквира кроз матрицу логичког оквира са нацртом визије и </w:t>
      </w:r>
      <w:r>
        <w:rPr>
          <w:rFonts w:cstheme="minorHAnsi"/>
          <w:noProof/>
          <w:sz w:val="24"/>
          <w:szCs w:val="24"/>
          <w:lang w:val="sr-Cyrl-RS"/>
        </w:rPr>
        <w:t xml:space="preserve">утврђеним </w:t>
      </w:r>
      <w:r w:rsidRPr="00442D86">
        <w:rPr>
          <w:rFonts w:cstheme="minorHAnsi"/>
          <w:noProof/>
          <w:sz w:val="24"/>
          <w:szCs w:val="24"/>
          <w:lang w:val="sr-Cyrl-RS"/>
        </w:rPr>
        <w:t>приоритетним циљевима развоја и мерама за достизање циљева</w:t>
      </w:r>
      <w:r>
        <w:rPr>
          <w:rFonts w:cstheme="minorHAnsi"/>
          <w:noProof/>
          <w:sz w:val="24"/>
          <w:szCs w:val="24"/>
          <w:lang w:val="sr-Cyrl-RS"/>
        </w:rPr>
        <w:t xml:space="preserve"> (који одговара на три од идентификованих седам кључних проблема)</w:t>
      </w:r>
    </w:p>
    <w:p w14:paraId="79CB4D50" w14:textId="77777777" w:rsidR="00FF0A4D" w:rsidRPr="00B47109" w:rsidRDefault="00FF0A4D" w:rsidP="00FF0A4D">
      <w:pPr>
        <w:rPr>
          <w:rFonts w:cs="Arial"/>
          <w:b/>
          <w:noProof/>
          <w:lang w:val="sr-Cyrl-RS"/>
        </w:rPr>
      </w:pPr>
      <w:r w:rsidRPr="00B47109">
        <w:rPr>
          <w:rFonts w:cs="Arial"/>
          <w:b/>
          <w:noProof/>
          <w:lang w:val="sr-Cyrl-RS"/>
        </w:rPr>
        <w:t>В. Наредни кораци</w:t>
      </w:r>
    </w:p>
    <w:p w14:paraId="34D4BB92" w14:textId="3D6CFF20" w:rsidR="005B665D" w:rsidRDefault="00442D86" w:rsidP="00FF0A4D">
      <w:pPr>
        <w:pStyle w:val="ListParagraph"/>
        <w:numPr>
          <w:ilvl w:val="0"/>
          <w:numId w:val="3"/>
        </w:numPr>
        <w:spacing w:before="120" w:after="0" w:line="240" w:lineRule="auto"/>
        <w:jc w:val="both"/>
        <w:rPr>
          <w:rFonts w:cs="Arial"/>
          <w:noProof/>
          <w:sz w:val="24"/>
          <w:szCs w:val="24"/>
          <w:lang w:val="sr-Cyrl-RS"/>
        </w:rPr>
      </w:pPr>
      <w:r>
        <w:rPr>
          <w:rFonts w:cs="Arial"/>
          <w:noProof/>
          <w:sz w:val="24"/>
          <w:szCs w:val="24"/>
          <w:lang w:val="sr-Cyrl-RS"/>
        </w:rPr>
        <w:t>Одржавање састанака/радионица са тематским радним групама у циљу; 1) утврђивања визије; 2) утврђивања приоритетних циљева и мера за достизање циљева</w:t>
      </w:r>
    </w:p>
    <w:p w14:paraId="40BB20FD" w14:textId="4F31EB9D" w:rsidR="004A2731" w:rsidRDefault="004A2731" w:rsidP="00FF0A4D">
      <w:pPr>
        <w:pStyle w:val="ListParagraph"/>
        <w:numPr>
          <w:ilvl w:val="0"/>
          <w:numId w:val="3"/>
        </w:numPr>
        <w:spacing w:before="120" w:after="0" w:line="240" w:lineRule="auto"/>
        <w:jc w:val="both"/>
        <w:rPr>
          <w:rFonts w:cs="Arial"/>
          <w:noProof/>
          <w:sz w:val="24"/>
          <w:szCs w:val="24"/>
          <w:lang w:val="sr-Cyrl-RS"/>
        </w:rPr>
      </w:pPr>
      <w:r>
        <w:rPr>
          <w:rFonts w:cs="Arial"/>
          <w:noProof/>
          <w:sz w:val="24"/>
          <w:szCs w:val="24"/>
          <w:lang w:val="sr-Cyrl-RS"/>
        </w:rPr>
        <w:t xml:space="preserve">Општина Нова Варош ће СКГО доставити </w:t>
      </w:r>
      <w:r w:rsidR="00442D86">
        <w:rPr>
          <w:rFonts w:cs="Arial"/>
          <w:noProof/>
          <w:sz w:val="24"/>
          <w:szCs w:val="24"/>
          <w:lang w:val="sr-Cyrl-RS"/>
        </w:rPr>
        <w:t xml:space="preserve">додатне </w:t>
      </w:r>
      <w:r>
        <w:rPr>
          <w:rFonts w:cs="Arial"/>
          <w:noProof/>
          <w:sz w:val="24"/>
          <w:szCs w:val="24"/>
          <w:lang w:val="sr-Cyrl-RS"/>
        </w:rPr>
        <w:t xml:space="preserve">коментаре на урађене нацрте анализа до </w:t>
      </w:r>
      <w:r w:rsidR="00442D86">
        <w:rPr>
          <w:rFonts w:cs="Arial"/>
          <w:noProof/>
          <w:sz w:val="24"/>
          <w:szCs w:val="24"/>
          <w:lang w:val="sr-Cyrl-RS"/>
        </w:rPr>
        <w:t>22</w:t>
      </w:r>
      <w:r>
        <w:rPr>
          <w:rFonts w:cs="Arial"/>
          <w:noProof/>
          <w:sz w:val="24"/>
          <w:szCs w:val="24"/>
          <w:lang w:val="sr-Cyrl-RS"/>
        </w:rPr>
        <w:t>.</w:t>
      </w:r>
      <w:r w:rsidR="00442D86">
        <w:rPr>
          <w:rFonts w:cs="Arial"/>
          <w:noProof/>
          <w:sz w:val="24"/>
          <w:szCs w:val="24"/>
          <w:lang w:val="sr-Cyrl-RS"/>
        </w:rPr>
        <w:t>6</w:t>
      </w:r>
      <w:r>
        <w:rPr>
          <w:rFonts w:cs="Arial"/>
          <w:noProof/>
          <w:sz w:val="24"/>
          <w:szCs w:val="24"/>
          <w:lang w:val="sr-Cyrl-RS"/>
        </w:rPr>
        <w:t>.2021.</w:t>
      </w:r>
    </w:p>
    <w:p w14:paraId="6639BBA9" w14:textId="24269D8D" w:rsidR="004A2731" w:rsidRDefault="00442D86" w:rsidP="00FF0A4D">
      <w:pPr>
        <w:pStyle w:val="ListParagraph"/>
        <w:numPr>
          <w:ilvl w:val="0"/>
          <w:numId w:val="3"/>
        </w:numPr>
        <w:spacing w:before="120" w:after="0" w:line="240" w:lineRule="auto"/>
        <w:jc w:val="both"/>
        <w:rPr>
          <w:rFonts w:cs="Arial"/>
          <w:noProof/>
          <w:sz w:val="24"/>
          <w:szCs w:val="24"/>
          <w:lang w:val="sr-Cyrl-RS"/>
        </w:rPr>
      </w:pPr>
      <w:r>
        <w:rPr>
          <w:rFonts w:cs="Arial"/>
          <w:noProof/>
          <w:sz w:val="24"/>
          <w:szCs w:val="24"/>
          <w:lang w:val="sr-Cyrl-RS"/>
        </w:rPr>
        <w:t>Састанци/радионице са тематским радним групама ће се одржати у периоду 30.6 -02.7.2021. године у Новој Вароши</w:t>
      </w:r>
    </w:p>
    <w:p w14:paraId="7C0F77E2" w14:textId="77777777" w:rsidR="00FF0A4D" w:rsidRDefault="00FF0A4D" w:rsidP="00FF0A4D">
      <w:pPr>
        <w:rPr>
          <w:rFonts w:cs="Arial"/>
          <w:b/>
          <w:noProof/>
          <w:lang w:val="sr-Cyrl-RS"/>
        </w:rPr>
      </w:pPr>
      <w:r w:rsidRPr="00B47109">
        <w:rPr>
          <w:rFonts w:cs="Arial"/>
          <w:b/>
          <w:noProof/>
          <w:lang w:val="sr-Cyrl-RS"/>
        </w:rPr>
        <w:t>Прилози</w:t>
      </w:r>
    </w:p>
    <w:p w14:paraId="3F73D540" w14:textId="6E865913" w:rsidR="004A2731" w:rsidRDefault="00FF0A4D" w:rsidP="004A2731">
      <w:pPr>
        <w:rPr>
          <w:rFonts w:cs="Arial"/>
          <w:noProof/>
          <w:lang w:val="sr-Cyrl-RS"/>
        </w:rPr>
      </w:pPr>
      <w:r>
        <w:rPr>
          <w:rFonts w:cs="Arial"/>
          <w:noProof/>
          <w:lang w:val="sr-Cyrl-RS"/>
        </w:rPr>
        <w:t xml:space="preserve">Прилог 1 – </w:t>
      </w:r>
      <w:r w:rsidR="00442D86">
        <w:rPr>
          <w:rFonts w:cs="Arial"/>
          <w:noProof/>
          <w:lang w:val="sr-Cyrl-RS"/>
        </w:rPr>
        <w:t>Радни материјал са РАДИОНИЦЕ (стабло проблема)</w:t>
      </w:r>
      <w:r>
        <w:rPr>
          <w:rFonts w:cs="Arial"/>
          <w:noProof/>
          <w:lang w:val="sr-Cyrl-RS"/>
        </w:rPr>
        <w:t xml:space="preserve"> </w:t>
      </w:r>
    </w:p>
    <w:p w14:paraId="1C1F6A65" w14:textId="4BD50284" w:rsidR="009E3463" w:rsidRDefault="009E3463" w:rsidP="009E3463">
      <w:pPr>
        <w:rPr>
          <w:rFonts w:cs="Arial"/>
          <w:noProof/>
          <w:lang w:val="sr-Cyrl-RS"/>
        </w:rPr>
      </w:pPr>
      <w:r>
        <w:rPr>
          <w:rFonts w:cs="Arial"/>
          <w:noProof/>
          <w:lang w:val="sr-Cyrl-RS"/>
        </w:rPr>
        <w:t xml:space="preserve">Прилог </w:t>
      </w:r>
      <w:r>
        <w:rPr>
          <w:rFonts w:cs="Arial"/>
          <w:noProof/>
          <w:lang w:val="sr-Cyrl-RS"/>
        </w:rPr>
        <w:t>2</w:t>
      </w:r>
      <w:r>
        <w:rPr>
          <w:rFonts w:cs="Arial"/>
          <w:noProof/>
          <w:lang w:val="sr-Cyrl-RS"/>
        </w:rPr>
        <w:t xml:space="preserve"> – Радни материјал са РАДИОНИЦЕ (нацрт визије, </w:t>
      </w:r>
      <w:r>
        <w:rPr>
          <w:rFonts w:cs="Arial"/>
          <w:noProof/>
          <w:lang w:val="sr-Cyrl-RS"/>
        </w:rPr>
        <w:t>предлог</w:t>
      </w:r>
      <w:r>
        <w:rPr>
          <w:rFonts w:cs="Arial"/>
          <w:noProof/>
          <w:lang w:val="sr-Cyrl-RS"/>
        </w:rPr>
        <w:t xml:space="preserve"> приоритетни</w:t>
      </w:r>
      <w:r>
        <w:rPr>
          <w:rFonts w:cs="Arial"/>
          <w:noProof/>
          <w:lang w:val="sr-Cyrl-RS"/>
        </w:rPr>
        <w:t>х</w:t>
      </w:r>
      <w:r>
        <w:rPr>
          <w:rFonts w:cs="Arial"/>
          <w:noProof/>
          <w:lang w:val="sr-Cyrl-RS"/>
        </w:rPr>
        <w:t xml:space="preserve"> циљев</w:t>
      </w:r>
      <w:r>
        <w:rPr>
          <w:rFonts w:cs="Arial"/>
          <w:noProof/>
          <w:lang w:val="sr-Cyrl-RS"/>
        </w:rPr>
        <w:t>а</w:t>
      </w:r>
      <w:r>
        <w:rPr>
          <w:rFonts w:cs="Arial"/>
          <w:noProof/>
          <w:lang w:val="sr-Cyrl-RS"/>
        </w:rPr>
        <w:t xml:space="preserve"> и мер</w:t>
      </w:r>
      <w:r>
        <w:rPr>
          <w:rFonts w:cs="Arial"/>
          <w:noProof/>
          <w:lang w:val="sr-Cyrl-RS"/>
        </w:rPr>
        <w:t>а</w:t>
      </w:r>
      <w:bookmarkStart w:id="0" w:name="_GoBack"/>
      <w:bookmarkEnd w:id="0"/>
      <w:r>
        <w:rPr>
          <w:rFonts w:cs="Arial"/>
          <w:noProof/>
          <w:lang w:val="sr-Cyrl-RS"/>
        </w:rPr>
        <w:t xml:space="preserve">) </w:t>
      </w:r>
    </w:p>
    <w:p w14:paraId="4B054B1F" w14:textId="77777777" w:rsidR="00567A10" w:rsidRPr="006700F2" w:rsidRDefault="00567A10" w:rsidP="006700F2"/>
    <w:p w14:paraId="251FB962" w14:textId="77777777" w:rsidR="00567A10" w:rsidRPr="006700F2" w:rsidRDefault="00567A10" w:rsidP="006700F2"/>
    <w:sectPr w:rsidR="00567A10" w:rsidRPr="006700F2" w:rsidSect="006700F2">
      <w:headerReference w:type="default" r:id="rId10"/>
      <w:footerReference w:type="default" r:id="rId11"/>
      <w:pgSz w:w="11900" w:h="16840"/>
      <w:pgMar w:top="1008" w:right="1440" w:bottom="1008" w:left="1440" w:header="3125" w:footer="18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C2A13" w14:textId="77777777" w:rsidR="00B1571E" w:rsidRDefault="00B1571E" w:rsidP="006700F2">
      <w:r>
        <w:separator/>
      </w:r>
    </w:p>
  </w:endnote>
  <w:endnote w:type="continuationSeparator" w:id="0">
    <w:p w14:paraId="357643A6" w14:textId="77777777" w:rsidR="00B1571E" w:rsidRDefault="00B1571E" w:rsidP="0067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51784" w14:textId="77777777" w:rsidR="00567A10" w:rsidRDefault="00376257" w:rsidP="006700F2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0D8B230" wp14:editId="4438D319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45600" cy="121680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 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12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60385" w14:textId="77777777" w:rsidR="00B1571E" w:rsidRDefault="00B1571E" w:rsidP="006700F2">
      <w:r>
        <w:separator/>
      </w:r>
    </w:p>
  </w:footnote>
  <w:footnote w:type="continuationSeparator" w:id="0">
    <w:p w14:paraId="481972DF" w14:textId="77777777" w:rsidR="00B1571E" w:rsidRDefault="00B1571E" w:rsidP="00670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0BEF9" w14:textId="77777777" w:rsidR="00567A10" w:rsidRDefault="00567A10" w:rsidP="006700F2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087F739" wp14:editId="3B240B77">
          <wp:simplePos x="0" y="0"/>
          <wp:positionH relativeFrom="margin">
            <wp:align>center</wp:align>
          </wp:positionH>
          <wp:positionV relativeFrom="page">
            <wp:posOffset>38100</wp:posOffset>
          </wp:positionV>
          <wp:extent cx="7585200" cy="1926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92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A2E1E"/>
    <w:multiLevelType w:val="hybridMultilevel"/>
    <w:tmpl w:val="DC8EE01A"/>
    <w:lvl w:ilvl="0" w:tplc="074673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BE7D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04D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5C64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0A72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3ED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204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029B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5AB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738F0293"/>
    <w:multiLevelType w:val="hybridMultilevel"/>
    <w:tmpl w:val="009CA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E11898"/>
    <w:multiLevelType w:val="hybridMultilevel"/>
    <w:tmpl w:val="67582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0232B2"/>
    <w:multiLevelType w:val="hybridMultilevel"/>
    <w:tmpl w:val="32C2A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A10"/>
    <w:rsid w:val="00123B93"/>
    <w:rsid w:val="00146E58"/>
    <w:rsid w:val="002013CB"/>
    <w:rsid w:val="00286195"/>
    <w:rsid w:val="002E3B42"/>
    <w:rsid w:val="00376257"/>
    <w:rsid w:val="0039727E"/>
    <w:rsid w:val="003C45CF"/>
    <w:rsid w:val="00411C17"/>
    <w:rsid w:val="00426FAB"/>
    <w:rsid w:val="004420B9"/>
    <w:rsid w:val="00442D86"/>
    <w:rsid w:val="00475A94"/>
    <w:rsid w:val="004A2731"/>
    <w:rsid w:val="004B4195"/>
    <w:rsid w:val="004D21E5"/>
    <w:rsid w:val="00567A10"/>
    <w:rsid w:val="005B665D"/>
    <w:rsid w:val="006700F2"/>
    <w:rsid w:val="0084093E"/>
    <w:rsid w:val="0086406E"/>
    <w:rsid w:val="00892AF7"/>
    <w:rsid w:val="008C1313"/>
    <w:rsid w:val="008E1F60"/>
    <w:rsid w:val="009E3463"/>
    <w:rsid w:val="00A40119"/>
    <w:rsid w:val="00A910A9"/>
    <w:rsid w:val="00B1571E"/>
    <w:rsid w:val="00B42424"/>
    <w:rsid w:val="00BA54C7"/>
    <w:rsid w:val="00C64C15"/>
    <w:rsid w:val="00CC6F84"/>
    <w:rsid w:val="00D62580"/>
    <w:rsid w:val="00DC6D18"/>
    <w:rsid w:val="00E644C5"/>
    <w:rsid w:val="00E65B2A"/>
    <w:rsid w:val="00E84E46"/>
    <w:rsid w:val="00EC620E"/>
    <w:rsid w:val="00FF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074311"/>
  <w14:defaultImageDpi w14:val="32767"/>
  <w15:chartTrackingRefBased/>
  <w15:docId w15:val="{E570D4AF-509B-484B-AA3F-975DC2EB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0F2"/>
    <w:pPr>
      <w:spacing w:before="120"/>
      <w:jc w:val="both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7A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7A10"/>
  </w:style>
  <w:style w:type="paragraph" w:styleId="Footer">
    <w:name w:val="footer"/>
    <w:basedOn w:val="Normal"/>
    <w:link w:val="FooterChar"/>
    <w:uiPriority w:val="99"/>
    <w:unhideWhenUsed/>
    <w:rsid w:val="00567A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A10"/>
  </w:style>
  <w:style w:type="character" w:customStyle="1" w:styleId="tlid-translation">
    <w:name w:val="tlid-translation"/>
    <w:rsid w:val="004420B9"/>
  </w:style>
  <w:style w:type="paragraph" w:styleId="ListParagraph">
    <w:name w:val="List Paragraph"/>
    <w:basedOn w:val="Normal"/>
    <w:uiPriority w:val="34"/>
    <w:qFormat/>
    <w:rsid w:val="00FF0A4D"/>
    <w:pPr>
      <w:spacing w:before="0" w:after="160" w:line="259" w:lineRule="auto"/>
      <w:ind w:left="720"/>
      <w:contextualSpacing/>
      <w:jc w:val="lef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7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4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A336CCEFF214494797E5BB79162B8" ma:contentTypeVersion="8" ma:contentTypeDescription="Create a new document." ma:contentTypeScope="" ma:versionID="d5edb5055f77febd18eba16b25c91d9c">
  <xsd:schema xmlns:xsd="http://www.w3.org/2001/XMLSchema" xmlns:xs="http://www.w3.org/2001/XMLSchema" xmlns:p="http://schemas.microsoft.com/office/2006/metadata/properties" xmlns:ns2="63dd2753-8875-4d2e-8ba6-fd14822bbc7a" targetNamespace="http://schemas.microsoft.com/office/2006/metadata/properties" ma:root="true" ma:fieldsID="e3f8525f662c1e43433c1488c6fea32d" ns2:_="">
    <xsd:import namespace="63dd2753-8875-4d2e-8ba6-fd14822bbc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d2753-8875-4d2e-8ba6-fd14822bb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E315E6-BD95-4807-8D60-9F32D19530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001297-ACD8-4C76-8239-3C17BEFD4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dd2753-8875-4d2e-8ba6-fd14822bbc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634CE5-C34E-4D7B-8BB1-05A9E7C606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User</cp:lastModifiedBy>
  <cp:revision>4</cp:revision>
  <dcterms:created xsi:type="dcterms:W3CDTF">2021-06-22T15:57:00Z</dcterms:created>
  <dcterms:modified xsi:type="dcterms:W3CDTF">2021-06-25T09:49:00Z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0x010100B61A336CCEFF214494797E5BB79162B8</vt:lpwstr>
  </property>
</Properties>
</file>